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A28" w:rsidRDefault="002E2A28">
      <w:r w:rsidRPr="002E2A28">
        <w:drawing>
          <wp:inline distT="0" distB="0" distL="0" distR="0">
            <wp:extent cx="4572000" cy="27432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2E2A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E2A28"/>
    <w:rsid w:val="002E2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2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A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>
        <c:manualLayout>
          <c:layoutTarget val="inner"/>
          <c:xMode val="edge"/>
          <c:yMode val="edge"/>
          <c:x val="7.0599518810148781E-2"/>
          <c:y val="4.6770924467774859E-2"/>
          <c:w val="0.54169203849518899"/>
          <c:h val="0.79822506561679785"/>
        </c:manualLayout>
      </c:layout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High</c:v>
                </c:pt>
              </c:strCache>
            </c:strRef>
          </c:tx>
          <c:cat>
            <c:numRef>
              <c:f>Sheet1!$A$2:$A$6</c:f>
              <c:numCache>
                <c:formatCode>d\-mmm</c:formatCode>
                <c:ptCount val="5"/>
                <c:pt idx="0">
                  <c:v>40507</c:v>
                </c:pt>
                <c:pt idx="1">
                  <c:v>40508</c:v>
                </c:pt>
                <c:pt idx="2">
                  <c:v>40509</c:v>
                </c:pt>
                <c:pt idx="3">
                  <c:v>40510</c:v>
                </c:pt>
                <c:pt idx="4">
                  <c:v>40511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53</c:v>
                </c:pt>
                <c:pt idx="1">
                  <c:v>64</c:v>
                </c:pt>
                <c:pt idx="2">
                  <c:v>64</c:v>
                </c:pt>
                <c:pt idx="3">
                  <c:v>48</c:v>
                </c:pt>
                <c:pt idx="4">
                  <c:v>51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Low</c:v>
                </c:pt>
              </c:strCache>
            </c:strRef>
          </c:tx>
          <c:cat>
            <c:numRef>
              <c:f>Sheet1!$A$2:$A$6</c:f>
              <c:numCache>
                <c:formatCode>d\-mmm</c:formatCode>
                <c:ptCount val="5"/>
                <c:pt idx="0">
                  <c:v>40507</c:v>
                </c:pt>
                <c:pt idx="1">
                  <c:v>40508</c:v>
                </c:pt>
                <c:pt idx="2">
                  <c:v>40509</c:v>
                </c:pt>
                <c:pt idx="3">
                  <c:v>40510</c:v>
                </c:pt>
                <c:pt idx="4">
                  <c:v>40511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39</c:v>
                </c:pt>
                <c:pt idx="1">
                  <c:v>55</c:v>
                </c:pt>
                <c:pt idx="2">
                  <c:v>48</c:v>
                </c:pt>
                <c:pt idx="3">
                  <c:v>28</c:v>
                </c:pt>
                <c:pt idx="4">
                  <c:v>28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Amount of Food Each Day</c:v>
                </c:pt>
              </c:strCache>
            </c:strRef>
          </c:tx>
          <c:cat>
            <c:numRef>
              <c:f>Sheet1!$A$2:$A$6</c:f>
              <c:numCache>
                <c:formatCode>d\-mmm</c:formatCode>
                <c:ptCount val="5"/>
                <c:pt idx="0">
                  <c:v>40507</c:v>
                </c:pt>
                <c:pt idx="1">
                  <c:v>40508</c:v>
                </c:pt>
                <c:pt idx="2">
                  <c:v>40509</c:v>
                </c:pt>
                <c:pt idx="3">
                  <c:v>40510</c:v>
                </c:pt>
                <c:pt idx="4">
                  <c:v>40511</c:v>
                </c:pt>
              </c:numCache>
            </c:numRef>
          </c:cat>
          <c:val>
            <c:numRef>
              <c:f>Sheet1!$D$2:$D$6</c:f>
              <c:numCache>
                <c:formatCode>#\ ?/?</c:formatCode>
                <c:ptCount val="5"/>
                <c:pt idx="0">
                  <c:v>2.5</c:v>
                </c:pt>
                <c:pt idx="1">
                  <c:v>2.5</c:v>
                </c:pt>
                <c:pt idx="2">
                  <c:v>2.5</c:v>
                </c:pt>
                <c:pt idx="3">
                  <c:v>2.5</c:v>
                </c:pt>
                <c:pt idx="4">
                  <c:v>2.5</c:v>
                </c:pt>
              </c:numCache>
            </c:numRef>
          </c:val>
        </c:ser>
        <c:marker val="1"/>
        <c:axId val="86271488"/>
        <c:axId val="86273024"/>
      </c:lineChart>
      <c:dateAx>
        <c:axId val="86271488"/>
        <c:scaling>
          <c:orientation val="minMax"/>
        </c:scaling>
        <c:axPos val="b"/>
        <c:numFmt formatCode="d\-mmm" sourceLinked="1"/>
        <c:tickLblPos val="nextTo"/>
        <c:crossAx val="86273024"/>
        <c:crosses val="autoZero"/>
        <c:auto val="1"/>
        <c:lblOffset val="100"/>
      </c:dateAx>
      <c:valAx>
        <c:axId val="86273024"/>
        <c:scaling>
          <c:orientation val="minMax"/>
        </c:scaling>
        <c:axPos val="l"/>
        <c:majorGridlines/>
        <c:numFmt formatCode="General" sourceLinked="1"/>
        <c:tickLblPos val="nextTo"/>
        <c:crossAx val="8627148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lwilson</dc:creator>
  <cp:lastModifiedBy>lwilson</cp:lastModifiedBy>
  <cp:revision>1</cp:revision>
  <dcterms:created xsi:type="dcterms:W3CDTF">2010-12-01T14:12:00Z</dcterms:created>
  <dcterms:modified xsi:type="dcterms:W3CDTF">2010-12-01T14:13:00Z</dcterms:modified>
</cp:coreProperties>
</file>